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AAE7" w14:textId="77777777" w:rsidR="00592A41" w:rsidRPr="00592A41" w:rsidRDefault="00592A41" w:rsidP="00592A41">
      <w:pPr>
        <w:spacing w:after="200" w:line="276" w:lineRule="auto"/>
        <w:jc w:val="right"/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pPr>
      <w:r w:rsidRPr="00592A41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 xml:space="preserve">ZAŁĄCZNIK NR 5 do Umowy  </w:t>
      </w:r>
    </w:p>
    <w:p w14:paraId="2B974A65" w14:textId="77777777" w:rsidR="00592A41" w:rsidRPr="00592A41" w:rsidRDefault="00592A41" w:rsidP="00592A41">
      <w:pPr>
        <w:spacing w:after="0" w:line="240" w:lineRule="auto"/>
        <w:jc w:val="center"/>
        <w:rPr>
          <w:rFonts w:ascii="Franklin Gothic Book" w:eastAsia="Times New Roman" w:hAnsi="Franklin Gothic Book" w:cs="Calibri"/>
          <w:b/>
          <w:kern w:val="0"/>
          <w:lang w:eastAsia="pl-PL"/>
          <w14:ligatures w14:val="none"/>
        </w:rPr>
      </w:pPr>
    </w:p>
    <w:p w14:paraId="46B14B63" w14:textId="77777777" w:rsidR="00592A41" w:rsidRDefault="00592A41" w:rsidP="00592A41">
      <w:pPr>
        <w:spacing w:after="0" w:line="300" w:lineRule="auto"/>
        <w:jc w:val="center"/>
        <w:rPr>
          <w:rFonts w:ascii="Verdana" w:eastAsia="Times New Roman" w:hAnsi="Verdana" w:cs="Calibri"/>
          <w:b/>
          <w:kern w:val="0"/>
          <w:sz w:val="20"/>
          <w:szCs w:val="20"/>
          <w:lang w:eastAsia="pl-PL"/>
          <w14:ligatures w14:val="none"/>
        </w:rPr>
      </w:pPr>
    </w:p>
    <w:p w14:paraId="660DBC70" w14:textId="351D78D5" w:rsidR="00592A41" w:rsidRPr="00592A41" w:rsidRDefault="00592A41" w:rsidP="00592A41">
      <w:pPr>
        <w:spacing w:after="0" w:line="300" w:lineRule="auto"/>
        <w:jc w:val="center"/>
        <w:rPr>
          <w:rFonts w:ascii="Verdana" w:eastAsia="Times New Roman" w:hAnsi="Verdana" w:cs="Calibri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Calibri"/>
          <w:b/>
          <w:kern w:val="0"/>
          <w:sz w:val="20"/>
          <w:szCs w:val="20"/>
          <w:lang w:eastAsia="pl-PL"/>
          <w14:ligatures w14:val="none"/>
        </w:rPr>
        <w:t>Wzór Formularza Zabezpieczenia Należytego Wykonania Umowy oraz</w:t>
      </w:r>
      <w:r w:rsidRPr="00592A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92A41">
        <w:rPr>
          <w:rFonts w:ascii="Verdana" w:eastAsia="Times New Roman" w:hAnsi="Verdana" w:cs="Calibri"/>
          <w:b/>
          <w:kern w:val="0"/>
          <w:sz w:val="20"/>
          <w:szCs w:val="20"/>
          <w:lang w:eastAsia="pl-PL"/>
          <w14:ligatures w14:val="none"/>
        </w:rPr>
        <w:t>Zabezpieczenie należytego Wykonania Umowy</w:t>
      </w:r>
    </w:p>
    <w:p w14:paraId="3802F3EC" w14:textId="77777777" w:rsidR="00592A41" w:rsidRPr="00592A41" w:rsidRDefault="00592A41" w:rsidP="00592A41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A4506AA" w14:textId="77777777" w:rsidR="00592A41" w:rsidRDefault="00592A41" w:rsidP="00592A41">
      <w:pPr>
        <w:tabs>
          <w:tab w:val="left" w:pos="4900"/>
        </w:tabs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4547967" w14:textId="44988577" w:rsidR="00592A41" w:rsidRPr="00592A41" w:rsidRDefault="00592A41" w:rsidP="00592A41">
      <w:pPr>
        <w:tabs>
          <w:tab w:val="left" w:pos="4900"/>
        </w:tabs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……………………………………..</w:t>
      </w:r>
    </w:p>
    <w:p w14:paraId="17C24800" w14:textId="77777777" w:rsidR="00592A41" w:rsidRPr="00592A41" w:rsidRDefault="00592A41" w:rsidP="00592A41">
      <w:pPr>
        <w:tabs>
          <w:tab w:val="left" w:pos="4900"/>
        </w:tabs>
        <w:spacing w:after="0" w:line="276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Pieczęć firmowa banku/ towarzystwo ubezpieczeniowe</w:t>
      </w:r>
      <w:r w:rsidRPr="00592A41">
        <w:rPr>
          <w:rFonts w:ascii="Verdana" w:eastAsia="Times New Roman" w:hAnsi="Verdana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</w:p>
    <w:p w14:paraId="683AA3DD" w14:textId="77777777" w:rsidR="00592A41" w:rsidRDefault="00592A41" w:rsidP="00592A41">
      <w:pPr>
        <w:tabs>
          <w:tab w:val="left" w:pos="4900"/>
        </w:tabs>
        <w:spacing w:after="0" w:line="276" w:lineRule="auto"/>
        <w:jc w:val="right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1350EAD7" w14:textId="1AA5DDCC" w:rsidR="00592A41" w:rsidRPr="00592A41" w:rsidRDefault="00592A41" w:rsidP="00592A41">
      <w:pPr>
        <w:tabs>
          <w:tab w:val="left" w:pos="4900"/>
        </w:tabs>
        <w:spacing w:after="0" w:line="276" w:lineRule="auto"/>
        <w:jc w:val="right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Miejscowość, rok-mm-</w:t>
      </w:r>
      <w:proofErr w:type="spellStart"/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dd</w:t>
      </w:r>
      <w:proofErr w:type="spellEnd"/>
    </w:p>
    <w:p w14:paraId="224DEE7C" w14:textId="77777777" w:rsidR="00592A41" w:rsidRPr="00592A41" w:rsidRDefault="00592A41" w:rsidP="00592A41">
      <w:pPr>
        <w:tabs>
          <w:tab w:val="left" w:pos="4900"/>
        </w:tabs>
        <w:spacing w:after="0" w:line="276" w:lineRule="auto"/>
        <w:jc w:val="right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22C2BD40" w14:textId="77777777" w:rsidR="00592A41" w:rsidRPr="00592A41" w:rsidRDefault="00592A41" w:rsidP="00592A41">
      <w:pPr>
        <w:tabs>
          <w:tab w:val="left" w:pos="4900"/>
        </w:tabs>
        <w:spacing w:after="0" w:line="276" w:lineRule="auto"/>
        <w:jc w:val="right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23E30E8D" w14:textId="77777777" w:rsidR="00592A41" w:rsidRPr="00592A41" w:rsidRDefault="00592A41" w:rsidP="00592A41">
      <w:pPr>
        <w:tabs>
          <w:tab w:val="left" w:pos="4900"/>
        </w:tabs>
        <w:spacing w:after="0" w:line="276" w:lineRule="auto"/>
        <w:jc w:val="center"/>
        <w:rPr>
          <w:rFonts w:ascii="Verdana" w:eastAsia="Times New Roman" w:hAnsi="Verdana" w:cs="Arial"/>
          <w:color w:val="FF0000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Zabezpieczenie należytego wykonania Umowy [●] </w:t>
      </w:r>
    </w:p>
    <w:p w14:paraId="58B209F1" w14:textId="77777777" w:rsidR="00592A41" w:rsidRPr="00592A41" w:rsidRDefault="00592A41" w:rsidP="00592A41">
      <w:pPr>
        <w:tabs>
          <w:tab w:val="left" w:pos="4900"/>
        </w:tabs>
        <w:spacing w:after="0" w:line="276" w:lineRule="auto"/>
        <w:jc w:val="right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</w:p>
    <w:p w14:paraId="0D1AB799" w14:textId="77777777" w:rsidR="00592A41" w:rsidRDefault="00592A41" w:rsidP="00592A41">
      <w:pPr>
        <w:tabs>
          <w:tab w:val="left" w:pos="4900"/>
        </w:tabs>
        <w:spacing w:after="0" w:line="276" w:lineRule="auto"/>
        <w:jc w:val="right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ab/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ab/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ab/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ab/>
      </w:r>
    </w:p>
    <w:p w14:paraId="413450C5" w14:textId="2CAD3D70" w:rsidR="00592A41" w:rsidRPr="00592A41" w:rsidRDefault="00592A41" w:rsidP="00592A41">
      <w:pPr>
        <w:tabs>
          <w:tab w:val="left" w:pos="4900"/>
        </w:tabs>
        <w:spacing w:after="0" w:line="276" w:lineRule="auto"/>
        <w:jc w:val="right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Beneficjent:</w:t>
      </w:r>
    </w:p>
    <w:p w14:paraId="0F0B76D4" w14:textId="77777777" w:rsidR="00592A41" w:rsidRPr="00592A41" w:rsidRDefault="00592A41" w:rsidP="00592A41">
      <w:pPr>
        <w:tabs>
          <w:tab w:val="left" w:pos="4900"/>
        </w:tabs>
        <w:spacing w:after="0" w:line="276" w:lineRule="auto"/>
        <w:jc w:val="right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Enea Elektrownia Połaniec S.A.</w:t>
      </w:r>
    </w:p>
    <w:p w14:paraId="45DA4DA6" w14:textId="77777777" w:rsidR="00592A41" w:rsidRPr="00592A41" w:rsidRDefault="00592A41" w:rsidP="00592A41">
      <w:pPr>
        <w:tabs>
          <w:tab w:val="left" w:pos="4900"/>
        </w:tabs>
        <w:spacing w:after="0" w:line="276" w:lineRule="auto"/>
        <w:jc w:val="right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Zawada 26, 28-230 Połaniec </w:t>
      </w:r>
    </w:p>
    <w:p w14:paraId="62E1C0B4" w14:textId="77777777" w:rsidR="00592A41" w:rsidRPr="00592A41" w:rsidRDefault="00592A41" w:rsidP="00592A41">
      <w:pPr>
        <w:tabs>
          <w:tab w:val="center" w:pos="4513"/>
          <w:tab w:val="left" w:pos="4900"/>
        </w:tabs>
        <w:suppressAutoHyphens/>
        <w:spacing w:after="0" w:line="276" w:lineRule="auto"/>
        <w:jc w:val="center"/>
        <w:rPr>
          <w:rFonts w:ascii="Verdana" w:eastAsia="Times New Roman" w:hAnsi="Verdana" w:cs="Arial"/>
          <w:b/>
          <w:spacing w:val="-3"/>
          <w:kern w:val="0"/>
          <w:sz w:val="20"/>
          <w:szCs w:val="20"/>
          <w:lang w:eastAsia="pl-PL"/>
          <w14:ligatures w14:val="none"/>
        </w:rPr>
      </w:pPr>
    </w:p>
    <w:p w14:paraId="09AAACB5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</w:p>
    <w:p w14:paraId="73B06422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Zostaliśmy poinformowani, że pomiędzy Państwem, a [●], z siedzibą w [●], ul. [●], [●] (dalej: </w:t>
      </w:r>
      <w:r w:rsidRPr="00592A41">
        <w:rPr>
          <w:rFonts w:ascii="Verdana" w:eastAsia="Times New Roman" w:hAnsi="Verdana" w:cs="Arial"/>
          <w:b/>
          <w:spacing w:val="-3"/>
          <w:kern w:val="0"/>
          <w:sz w:val="20"/>
          <w:szCs w:val="20"/>
          <w:lang w:eastAsia="pl-PL"/>
          <w14:ligatures w14:val="none"/>
        </w:rPr>
        <w:t>„Wykonawca”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), w dniu [●] r. została podpisana umowa nr [●] dotycząca [●] (dalej: </w:t>
      </w:r>
      <w:r w:rsidRPr="00592A41">
        <w:rPr>
          <w:rFonts w:ascii="Verdana" w:eastAsia="Times New Roman" w:hAnsi="Verdana" w:cs="Arial"/>
          <w:b/>
          <w:spacing w:val="-3"/>
          <w:kern w:val="0"/>
          <w:sz w:val="20"/>
          <w:szCs w:val="20"/>
          <w:lang w:eastAsia="pl-PL"/>
          <w14:ligatures w14:val="none"/>
        </w:rPr>
        <w:t>„Umowa”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) na kwotę wynagrodzenia w wysokości [●] zł (słownie: [●] złotych) brutto. Wiadomo nam także, iż zgodnie z Umową, Wykonawca jest zobowiązany przedłożyć Państwu zabezpieczenie [●] w formie gwarancji bankowej/ ubezpieczeniowej.</w:t>
      </w:r>
    </w:p>
    <w:p w14:paraId="50FE5806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</w:p>
    <w:p w14:paraId="4883B8C5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W związku z powyższym, 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z siedzibą w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, przy ul.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,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, wpisany do Rejestru Przedsiębiorców w Sądzie Rejonowym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w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, Wydział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Gospodarczy Krajowego Rejestru Sądowego pod numerem KRS 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, o kapitale zakładowym w kwocie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zł oraz kapitale wpłaconym w kwocie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zł, NIP: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[●], 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Regon: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(dalej: „</w:t>
      </w:r>
      <w:r w:rsidRPr="00592A41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Bank//Gwarant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”), działając na zlecenie Wykonawcy,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niniejszym zobowiązuje się nieodwołalnie i bezwarunkowo, bez badania zasadności żądania i bez względu na sprzeciw Wykonawcy zapłacić każdą kwotę do wysokości: </w:t>
      </w:r>
    </w:p>
    <w:p w14:paraId="00542833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</w:p>
    <w:p w14:paraId="3796DCB5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center"/>
        <w:rPr>
          <w:rFonts w:ascii="Verdana" w:eastAsia="Times New Roman" w:hAnsi="Verdana" w:cs="Arial"/>
          <w:b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b/>
          <w:spacing w:val="-3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319DDDBA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center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(słownie: [●] złotych [●] /100)</w:t>
      </w:r>
    </w:p>
    <w:p w14:paraId="105005DC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na Państwa pierwsze pisemne żądanie wypłaty, podpisane przez osoby upoważnione do składania oświadczeń woli w Państwa imieniu, zawierające oświadczenie, że Wykonawca nie wypełnił lub nieprawidłowo wypełnił swoje zobowiązania wynikające z Umowy.  </w:t>
      </w:r>
    </w:p>
    <w:p w14:paraId="68FD81DD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606BFD49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Państwa pisemne żądanie zapłaty powinno zostać przesłane do Banku/Gwaranta na adres: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, za pośrednictwem banku prowadzącego </w:t>
      </w:r>
      <w:r w:rsidRPr="00592A41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>Państwa</w:t>
      </w: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rachunek bankowy, celem potwierdzenia, że podpisy złożone na żądaniu wypłaty należą do osób uprawnionych do składania oświadczeń woli w Państwa imieniu.</w:t>
      </w:r>
    </w:p>
    <w:p w14:paraId="29E0B8FB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D253865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>Zapłata zostanie dokonana przez Bank/Gwaranta w terminie nie przekraczającym 14 dni kalendarzowych od daty otrzymania przez Gwaranta ww. dokumentów.</w:t>
      </w:r>
    </w:p>
    <w:p w14:paraId="07F151E9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Wszystkie wypłaty z tytułu niniejszego Zabezpieczenia należytego wykonania Umowy są wolne od jakichkolwiek wzajemnych roszczeń, potrąceń, podatków, opłat, odsetek i innych obciążeń. </w:t>
      </w:r>
    </w:p>
    <w:p w14:paraId="4FE01B9B" w14:textId="77777777" w:rsidR="00592A41" w:rsidRPr="00592A41" w:rsidRDefault="00592A41" w:rsidP="00592A41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38FD97B" w14:textId="77777777" w:rsidR="00592A41" w:rsidRPr="00592A41" w:rsidRDefault="00592A41" w:rsidP="00592A41">
      <w:pPr>
        <w:spacing w:after="0" w:line="240" w:lineRule="auto"/>
        <w:jc w:val="both"/>
        <w:rPr>
          <w:rFonts w:ascii="Verdana" w:eastAsia="Times New Roman" w:hAnsi="Verdana" w:cs="Arial"/>
          <w:color w:val="00B050"/>
          <w:kern w:val="0"/>
          <w:sz w:val="18"/>
          <w:szCs w:val="18"/>
          <w:lang w:eastAsia="pl-PL"/>
          <w14:ligatures w14:val="none"/>
        </w:rPr>
      </w:pPr>
      <w:r w:rsidRPr="00592A41">
        <w:rPr>
          <w:rFonts w:ascii="Verdana" w:eastAsia="Times New Roman" w:hAnsi="Verdana" w:cs="Arial"/>
          <w:color w:val="00B050"/>
          <w:kern w:val="0"/>
          <w:sz w:val="20"/>
          <w:szCs w:val="20"/>
          <w:lang w:eastAsia="pl-PL"/>
          <w14:ligatures w14:val="none"/>
        </w:rPr>
        <w:t xml:space="preserve">Niniejsza gwarancja wchodzi w życie w dniu wystawienia i ważna jest do dnia ……………………… roku </w:t>
      </w:r>
      <w:r w:rsidRPr="00592A41">
        <w:rPr>
          <w:rFonts w:ascii="Verdana" w:eastAsia="Times New Roman" w:hAnsi="Verdana" w:cs="Arial"/>
          <w:color w:val="00B050"/>
          <w:kern w:val="0"/>
          <w:sz w:val="18"/>
          <w:szCs w:val="18"/>
          <w:lang w:eastAsia="pl-PL"/>
          <w14:ligatures w14:val="none"/>
        </w:rPr>
        <w:t>(dalej: „</w:t>
      </w:r>
      <w:r w:rsidRPr="00592A41">
        <w:rPr>
          <w:rFonts w:ascii="Verdana" w:eastAsia="Times New Roman" w:hAnsi="Verdana" w:cs="Arial"/>
          <w:b/>
          <w:color w:val="00B050"/>
          <w:kern w:val="0"/>
          <w:sz w:val="18"/>
          <w:szCs w:val="18"/>
          <w:lang w:eastAsia="pl-PL"/>
          <w14:ligatures w14:val="none"/>
        </w:rPr>
        <w:t>Termin Ważności Zabezpieczenia</w:t>
      </w:r>
      <w:r w:rsidRPr="00592A41">
        <w:rPr>
          <w:rFonts w:ascii="Verdana" w:eastAsia="Times New Roman" w:hAnsi="Verdana" w:cs="Arial"/>
          <w:color w:val="00B050"/>
          <w:kern w:val="0"/>
          <w:sz w:val="18"/>
          <w:szCs w:val="18"/>
          <w:lang w:eastAsia="pl-PL"/>
          <w14:ligatures w14:val="none"/>
        </w:rPr>
        <w:t>”)</w:t>
      </w:r>
      <w:r w:rsidRPr="00592A41">
        <w:rPr>
          <w:rFonts w:ascii="Verdana" w:eastAsia="Times New Roman" w:hAnsi="Verdana" w:cs="Arial"/>
          <w:color w:val="00B050"/>
          <w:kern w:val="0"/>
          <w:sz w:val="20"/>
          <w:szCs w:val="20"/>
          <w:lang w:eastAsia="pl-PL"/>
          <w14:ligatures w14:val="none"/>
        </w:rPr>
        <w:t xml:space="preserve">, z tym że do dnia ………………… roku w pełnej wysokości tj. </w:t>
      </w:r>
      <w:r w:rsidRPr="00592A41">
        <w:rPr>
          <w:rFonts w:ascii="Verdana" w:eastAsia="Times New Roman" w:hAnsi="Verdana" w:cs="Arial"/>
          <w:color w:val="00B050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b/>
          <w:color w:val="00B050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592A41">
        <w:rPr>
          <w:rFonts w:ascii="Verdana" w:eastAsia="Times New Roman" w:hAnsi="Verdana" w:cs="Arial"/>
          <w:bCs/>
          <w:color w:val="00B050"/>
          <w:spacing w:val="-3"/>
          <w:kern w:val="0"/>
          <w:sz w:val="20"/>
          <w:szCs w:val="20"/>
          <w:lang w:eastAsia="pl-PL"/>
          <w14:ligatures w14:val="none"/>
        </w:rPr>
        <w:t>zł (słownie</w:t>
      </w:r>
      <w:r w:rsidRPr="00592A41">
        <w:rPr>
          <w:rFonts w:ascii="Verdana" w:eastAsia="Times New Roman" w:hAnsi="Verdana" w:cs="Arial"/>
          <w:color w:val="00B050"/>
          <w:spacing w:val="-3"/>
          <w:kern w:val="0"/>
          <w:sz w:val="20"/>
          <w:szCs w:val="20"/>
          <w:lang w:eastAsia="pl-PL"/>
          <w14:ligatures w14:val="none"/>
        </w:rPr>
        <w:t>: [●] złotych [●] /100)</w:t>
      </w:r>
      <w:r w:rsidRPr="00592A41">
        <w:rPr>
          <w:rFonts w:ascii="Verdana" w:eastAsia="Times New Roman" w:hAnsi="Verdana" w:cs="Arial"/>
          <w:color w:val="00B050"/>
          <w:kern w:val="0"/>
          <w:sz w:val="20"/>
          <w:szCs w:val="20"/>
          <w:lang w:eastAsia="pl-PL"/>
          <w14:ligatures w14:val="none"/>
        </w:rPr>
        <w:t xml:space="preserve"> z tytułu niewykonania lub nienależytego wykonania Umowy, a w okresie od dnia ……………………… roku do dnia ………………………. roku w wysokości 30% sumy gwarancyjnej tj. </w:t>
      </w:r>
      <w:r w:rsidRPr="00592A41">
        <w:rPr>
          <w:rFonts w:ascii="Verdana" w:eastAsia="Times New Roman" w:hAnsi="Verdana" w:cs="Arial"/>
          <w:color w:val="00B050"/>
          <w:spacing w:val="-3"/>
          <w:kern w:val="0"/>
          <w:sz w:val="20"/>
          <w:szCs w:val="20"/>
          <w:lang w:eastAsia="pl-PL"/>
          <w14:ligatures w14:val="none"/>
        </w:rPr>
        <w:t>[●]</w:t>
      </w:r>
      <w:r w:rsidRPr="00592A41">
        <w:rPr>
          <w:rFonts w:ascii="Verdana" w:eastAsia="Times New Roman" w:hAnsi="Verdana" w:cs="Arial"/>
          <w:b/>
          <w:color w:val="00B050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592A41">
        <w:rPr>
          <w:rFonts w:ascii="Verdana" w:eastAsia="Times New Roman" w:hAnsi="Verdana" w:cs="Arial"/>
          <w:bCs/>
          <w:color w:val="00B050"/>
          <w:spacing w:val="-3"/>
          <w:kern w:val="0"/>
          <w:sz w:val="20"/>
          <w:szCs w:val="20"/>
          <w:lang w:eastAsia="pl-PL"/>
          <w14:ligatures w14:val="none"/>
        </w:rPr>
        <w:t>zł (</w:t>
      </w:r>
      <w:r w:rsidRPr="00592A41">
        <w:rPr>
          <w:rFonts w:ascii="Verdana" w:eastAsia="Times New Roman" w:hAnsi="Verdana" w:cs="Arial"/>
          <w:color w:val="00B050"/>
          <w:spacing w:val="-3"/>
          <w:kern w:val="0"/>
          <w:sz w:val="20"/>
          <w:szCs w:val="20"/>
          <w:lang w:eastAsia="pl-PL"/>
          <w14:ligatures w14:val="none"/>
        </w:rPr>
        <w:t>słownie: [●] złotych [●] /100)</w:t>
      </w:r>
      <w:r w:rsidRPr="00592A41">
        <w:rPr>
          <w:rFonts w:ascii="Verdana" w:eastAsia="Times New Roman" w:hAnsi="Verdana" w:cs="Arial"/>
          <w:color w:val="00B050"/>
          <w:kern w:val="0"/>
          <w:sz w:val="20"/>
          <w:szCs w:val="20"/>
          <w:lang w:eastAsia="pl-PL"/>
          <w14:ligatures w14:val="none"/>
        </w:rPr>
        <w:t>jako zabezpieczenie roszczeń z tytułu rękojmi za wady lub gwarancji jakości.</w:t>
      </w:r>
    </w:p>
    <w:p w14:paraId="20972B29" w14:textId="77777777" w:rsidR="00592A41" w:rsidRPr="00592A41" w:rsidRDefault="00592A41" w:rsidP="00592A41">
      <w:pPr>
        <w:spacing w:after="120" w:line="276" w:lineRule="auto"/>
        <w:ind w:left="993"/>
        <w:jc w:val="both"/>
        <w:outlineLvl w:val="1"/>
        <w:rPr>
          <w:rFonts w:ascii="Verdana" w:eastAsia="Times New Roman" w:hAnsi="Verdana" w:cs="Arial"/>
          <w:bCs/>
          <w:iCs/>
          <w:caps/>
          <w:kern w:val="20"/>
          <w:sz w:val="18"/>
          <w:szCs w:val="18"/>
          <w14:ligatures w14:val="none"/>
        </w:rPr>
      </w:pPr>
    </w:p>
    <w:p w14:paraId="625F97D0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W przypadku dokonania wypłaty w ramach niniejszego Zabezpieczenia należytego wykonania Umowy, kwota naszego zobowiązania z tytułu niniejszej Zabezpieczenia należytego wykonania Umowy, zostanie automatycznie zmniejszona o wartość dokonanej wypłaty.</w:t>
      </w:r>
    </w:p>
    <w:p w14:paraId="084FF130" w14:textId="77777777" w:rsidR="00592A41" w:rsidRPr="00592A41" w:rsidRDefault="00592A41" w:rsidP="00592A41">
      <w:pPr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7DE4841E" w14:textId="77777777" w:rsidR="00592A41" w:rsidRPr="00592A41" w:rsidRDefault="00592A41" w:rsidP="00592A41">
      <w:pPr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Niniejsze Zabezpieczenie należytego wykonania Umowy wygasa automatycznie w przypadku:</w:t>
      </w:r>
    </w:p>
    <w:p w14:paraId="42AD7041" w14:textId="77777777" w:rsidR="00592A41" w:rsidRPr="00592A41" w:rsidRDefault="00592A41" w:rsidP="00592A41">
      <w:pPr>
        <w:numPr>
          <w:ilvl w:val="0"/>
          <w:numId w:val="2"/>
        </w:numPr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gdyby Państwa żądanie wypłaty nie zostało przekazane do Banku/ Gwarantowi w Terminie Ważności Zabezpieczenia, nawet jeśli niniejszy dokument nie zostanie zwrócony Bankowi/ Gwarantowi;</w:t>
      </w:r>
    </w:p>
    <w:p w14:paraId="12B8431C" w14:textId="77777777" w:rsidR="00592A41" w:rsidRPr="00592A41" w:rsidRDefault="00592A41" w:rsidP="00592A41">
      <w:pPr>
        <w:numPr>
          <w:ilvl w:val="0"/>
          <w:numId w:val="2"/>
        </w:numPr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otrzymania przez Bank/ Gwaranta, Państwa pisemnego oświadczenia, podpisanego przez osoby upoważnione do składania oświadczeń woli w Państwa imieniu, zwalniającego Bank/ Gwaranta ze wszystkich zobowiązań przewidzianych w Zabezpieczeniu należytego wykonania Umowy przed upływem Terminu Ważności Zabezpieczenia;</w:t>
      </w:r>
    </w:p>
    <w:p w14:paraId="41F34650" w14:textId="77777777" w:rsidR="00592A41" w:rsidRPr="00592A41" w:rsidRDefault="00592A41" w:rsidP="00592A41">
      <w:pPr>
        <w:numPr>
          <w:ilvl w:val="0"/>
          <w:numId w:val="2"/>
        </w:numPr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gdy świadczenia Banku/ Gwaranta, z tytułu niniejszego Zabezpieczenia należytego wykonania Umowy, osiągną kwotę gwarancji;</w:t>
      </w:r>
    </w:p>
    <w:p w14:paraId="2CDD4D4C" w14:textId="361A8070" w:rsidR="00592A41" w:rsidRPr="00592A41" w:rsidRDefault="00592A41" w:rsidP="00592A41">
      <w:pPr>
        <w:numPr>
          <w:ilvl w:val="0"/>
          <w:numId w:val="2"/>
        </w:numPr>
        <w:spacing w:after="0" w:line="276" w:lineRule="auto"/>
        <w:jc w:val="both"/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  <w:t>zwrócenia do Banku/ Gwarantowi oryginału niniejszego Zabezpieczenia należytego wykonania Umowy przed upływem Terminu Ważności Zabezpieczenia</w:t>
      </w:r>
      <w:r w:rsidRPr="00505CA3">
        <w:rPr>
          <w:rFonts w:ascii="Verdana" w:eastAsia="Times New Roman" w:hAnsi="Verdana" w:cs="Arial"/>
          <w:color w:val="00B050"/>
          <w:kern w:val="0"/>
          <w:sz w:val="20"/>
          <w:szCs w:val="20"/>
          <w:vertAlign w:val="superscript"/>
          <w:lang w:eastAsia="pl-PL"/>
          <w14:ligatures w14:val="none"/>
        </w:rPr>
        <w:footnoteReference w:id="2"/>
      </w:r>
      <w:r w:rsidRPr="00505CA3">
        <w:rPr>
          <w:rFonts w:ascii="Verdana" w:eastAsia="Times New Roman" w:hAnsi="Verdana" w:cs="Arial"/>
          <w:color w:val="00B050"/>
          <w:kern w:val="0"/>
          <w:sz w:val="20"/>
          <w:szCs w:val="20"/>
          <w:lang w:eastAsia="pl-PL"/>
          <w14:ligatures w14:val="none"/>
        </w:rPr>
        <w:t>.</w:t>
      </w:r>
      <w:r w:rsidR="00505CA3" w:rsidRPr="00505CA3">
        <w:rPr>
          <w:rFonts w:ascii="Verdana" w:eastAsia="Times New Roman" w:hAnsi="Verdana" w:cs="Arial"/>
          <w:color w:val="00B050"/>
          <w:kern w:val="0"/>
          <w:sz w:val="20"/>
          <w:szCs w:val="20"/>
          <w:lang w:eastAsia="pl-PL"/>
          <w14:ligatures w14:val="none"/>
        </w:rPr>
        <w:t>(usunięto)</w:t>
      </w:r>
      <w:r w:rsidRPr="00592A41"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  <w:t xml:space="preserve">   </w:t>
      </w:r>
    </w:p>
    <w:p w14:paraId="40EB151B" w14:textId="77777777" w:rsidR="00592A41" w:rsidRPr="00592A41" w:rsidRDefault="00592A41" w:rsidP="00592A41">
      <w:pPr>
        <w:spacing w:after="0" w:line="276" w:lineRule="auto"/>
        <w:jc w:val="both"/>
        <w:rPr>
          <w:rFonts w:ascii="Verdana" w:eastAsia="Times New Roman" w:hAnsi="Verdana" w:cs="Arial"/>
          <w:color w:val="00B050"/>
          <w:kern w:val="0"/>
          <w:sz w:val="20"/>
          <w:szCs w:val="20"/>
          <w:lang w:eastAsia="pl-PL"/>
          <w14:ligatures w14:val="none"/>
        </w:rPr>
      </w:pPr>
    </w:p>
    <w:p w14:paraId="15958501" w14:textId="77777777" w:rsidR="00592A41" w:rsidRPr="00592A41" w:rsidRDefault="00592A41" w:rsidP="00592A41">
      <w:pPr>
        <w:spacing w:after="0" w:line="276" w:lineRule="auto"/>
        <w:jc w:val="both"/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  <w:t xml:space="preserve">Niniejsze Zabezpieczenie należytego wykonania Umowy powinno być zwrócone do Banku/ Gwarantowi: </w:t>
      </w:r>
    </w:p>
    <w:p w14:paraId="241C22D3" w14:textId="77777777" w:rsidR="00592A41" w:rsidRPr="00592A41" w:rsidRDefault="00592A41" w:rsidP="00592A41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  <w:t>po upływie Terminu Ważności Zabezpieczenia;</w:t>
      </w:r>
    </w:p>
    <w:p w14:paraId="6670B99D" w14:textId="77777777" w:rsidR="00592A41" w:rsidRPr="00592A41" w:rsidRDefault="00592A41" w:rsidP="00592A41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  <w:t>po dokonaniu przez Bank/ Gwaranta, w ramach niniejszego Zabezpieczenia należytego wykonania Umowy, płatności na Państwa rzecz, na łączną kwotę Zabezpieczenia należytego wykonania Umowy;</w:t>
      </w:r>
    </w:p>
    <w:p w14:paraId="0D8DA863" w14:textId="52D7AC56" w:rsidR="00592A41" w:rsidRPr="00592A41" w:rsidRDefault="00592A41" w:rsidP="00592A41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Arial"/>
          <w:strike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  <w:t>w przypadku zwolnienia Banku/ Gwaranta przez Państwa ze zobowiązań wynikających z niniejszego Zabezpieczenia należytego wykonania Umowy</w:t>
      </w:r>
      <w:r w:rsidRPr="00592A41" w:rsidDel="00912894"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  <w:t xml:space="preserve"> </w:t>
      </w:r>
      <w:r w:rsidRPr="00592A41"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  <w:t>przed upływem Terminu Ważności Zabezpieczenia</w:t>
      </w:r>
      <w:r w:rsidRPr="00505CA3">
        <w:rPr>
          <w:rFonts w:ascii="Verdana" w:eastAsia="Times New Roman" w:hAnsi="Verdana" w:cs="Arial"/>
          <w:strike/>
          <w:color w:val="00B050"/>
          <w:kern w:val="0"/>
          <w:sz w:val="20"/>
          <w:szCs w:val="20"/>
          <w:lang w:eastAsia="pl-PL"/>
          <w14:ligatures w14:val="none"/>
        </w:rPr>
        <w:t xml:space="preserve">. </w:t>
      </w:r>
      <w:r w:rsidR="00505CA3" w:rsidRPr="00505CA3">
        <w:rPr>
          <w:rFonts w:ascii="Verdana" w:eastAsia="Times New Roman" w:hAnsi="Verdana" w:cs="Arial"/>
          <w:color w:val="00B050"/>
          <w:kern w:val="0"/>
          <w:sz w:val="20"/>
          <w:szCs w:val="20"/>
          <w:lang w:eastAsia="pl-PL"/>
          <w14:ligatures w14:val="none"/>
        </w:rPr>
        <w:t>(usunięto)</w:t>
      </w:r>
    </w:p>
    <w:p w14:paraId="0E81841B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19B5C4BF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Przeniesienie wierzytelności wynikających z niniejszej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 Zabezpieczenia należytego wykonania Umowy</w:t>
      </w:r>
      <w:r w:rsidRPr="00592A41" w:rsidDel="00912894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jest możliwe tylko za zgodą Banku/Gwaranta.</w:t>
      </w:r>
    </w:p>
    <w:p w14:paraId="6D498B0E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Zabezpieczenia należytego wykonania Umowy</w:t>
      </w:r>
      <w:r w:rsidRPr="00592A41" w:rsidDel="00912894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zostało sporządzone według przepisów prawa polskiego.</w:t>
      </w:r>
    </w:p>
    <w:p w14:paraId="396896B7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both"/>
        <w:rPr>
          <w:rFonts w:ascii="Verdana" w:eastAsia="Times New Roman" w:hAnsi="Verdana" w:cs="Arial"/>
          <w:color w:val="00B050"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lastRenderedPageBreak/>
        <w:t>Do wszelkich praw i obowiązków wynikających z tego Zabezpieczenia należytego wykonania Umowy</w:t>
      </w:r>
      <w:r w:rsidRPr="00592A41" w:rsidDel="00912894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stosuje się prawo Rzeczypospolitej Polskiej. Spory wynikające z Zabezpieczenia należytego wykonania Umowy</w:t>
      </w:r>
      <w:r w:rsidRPr="00592A41" w:rsidDel="00912894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będą rozstrzygane przez sąd właściwy dla Beneficjenta </w:t>
      </w:r>
      <w:bookmarkStart w:id="0" w:name="_Hlk210992896"/>
      <w:r w:rsidRPr="00592A41">
        <w:rPr>
          <w:rFonts w:ascii="Arial" w:eastAsia="Times New Roman" w:hAnsi="Arial" w:cs="Arial"/>
          <w:color w:val="00B050"/>
          <w:kern w:val="0"/>
          <w:sz w:val="20"/>
          <w:szCs w:val="20"/>
          <w:lang w:eastAsia="pl-PL"/>
          <w14:ligatures w14:val="none"/>
        </w:rPr>
        <w:t>z zastrzeżeniem, że jeżeli w wyniku łączenia, podziału, przekształcenia lub cesji praw z niniejszej gwarancji nowym beneficjentem zostanie podmiot z siedzibą poza granicami Rzeczypospolitej Polskiej – spory rozstrzygać będzie sąd powszechny właściwy dla miasta Stołecznego Warszawy</w:t>
      </w:r>
      <w:bookmarkEnd w:id="0"/>
      <w:r w:rsidRPr="00592A41">
        <w:rPr>
          <w:rFonts w:ascii="Verdana" w:eastAsia="Times New Roman" w:hAnsi="Verdana" w:cs="Arial"/>
          <w:color w:val="00B050"/>
          <w:spacing w:val="-3"/>
          <w:kern w:val="0"/>
          <w:sz w:val="20"/>
          <w:szCs w:val="20"/>
          <w:lang w:eastAsia="pl-PL"/>
          <w14:ligatures w14:val="none"/>
        </w:rPr>
        <w:t>.</w:t>
      </w:r>
    </w:p>
    <w:p w14:paraId="4FAFFDF4" w14:textId="77777777" w:rsid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right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</w:p>
    <w:p w14:paraId="7C6AC36B" w14:textId="55022E1D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right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………………………………………</w:t>
      </w:r>
    </w:p>
    <w:p w14:paraId="26D7D104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right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[●] </w:t>
      </w:r>
    </w:p>
    <w:p w14:paraId="407A44B8" w14:textId="77777777" w:rsidR="00592A41" w:rsidRPr="00592A41" w:rsidRDefault="00592A41" w:rsidP="00592A41">
      <w:pPr>
        <w:tabs>
          <w:tab w:val="left" w:pos="-720"/>
          <w:tab w:val="left" w:pos="4900"/>
        </w:tabs>
        <w:suppressAutoHyphens/>
        <w:spacing w:after="0" w:line="276" w:lineRule="auto"/>
        <w:jc w:val="right"/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</w:pP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[pieczęć firmowa oraz podpisy osób upoważnionych </w:t>
      </w:r>
    </w:p>
    <w:p w14:paraId="228AD03E" w14:textId="38E5E6C8" w:rsidR="00B345E4" w:rsidRDefault="00592A41" w:rsidP="00592A41">
      <w:r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 xml:space="preserve">                                                </w:t>
      </w:r>
      <w:r w:rsidRPr="00592A41">
        <w:rPr>
          <w:rFonts w:ascii="Verdana" w:eastAsia="Times New Roman" w:hAnsi="Verdana" w:cs="Arial"/>
          <w:spacing w:val="-3"/>
          <w:kern w:val="0"/>
          <w:sz w:val="20"/>
          <w:szCs w:val="20"/>
          <w:lang w:eastAsia="pl-PL"/>
          <w14:ligatures w14:val="none"/>
        </w:rPr>
        <w:t>do składania oświadczeń woli w imieniu Banku/ Gwaranta]</w:t>
      </w:r>
    </w:p>
    <w:sectPr w:rsidR="00B3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B1D1" w14:textId="77777777" w:rsidR="003A3AB6" w:rsidRDefault="003A3AB6" w:rsidP="00592A41">
      <w:pPr>
        <w:spacing w:after="0" w:line="240" w:lineRule="auto"/>
      </w:pPr>
      <w:r>
        <w:separator/>
      </w:r>
    </w:p>
  </w:endnote>
  <w:endnote w:type="continuationSeparator" w:id="0">
    <w:p w14:paraId="6CF28998" w14:textId="77777777" w:rsidR="003A3AB6" w:rsidRDefault="003A3AB6" w:rsidP="0059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05F6" w14:textId="77777777" w:rsidR="003A3AB6" w:rsidRDefault="003A3AB6" w:rsidP="00592A41">
      <w:pPr>
        <w:spacing w:after="0" w:line="240" w:lineRule="auto"/>
      </w:pPr>
      <w:r>
        <w:separator/>
      </w:r>
    </w:p>
  </w:footnote>
  <w:footnote w:type="continuationSeparator" w:id="0">
    <w:p w14:paraId="40237AA6" w14:textId="77777777" w:rsidR="003A3AB6" w:rsidRDefault="003A3AB6" w:rsidP="00592A41">
      <w:pPr>
        <w:spacing w:after="0" w:line="240" w:lineRule="auto"/>
      </w:pPr>
      <w:r>
        <w:continuationSeparator/>
      </w:r>
    </w:p>
  </w:footnote>
  <w:footnote w:id="1">
    <w:p w14:paraId="18BE4F00" w14:textId="77777777" w:rsidR="00592A41" w:rsidRDefault="00592A41" w:rsidP="00592A41">
      <w:pPr>
        <w:pStyle w:val="Tekstprzypisudolnego"/>
      </w:pPr>
      <w:r>
        <w:rPr>
          <w:rStyle w:val="Odwoanieprzypisudolnego"/>
        </w:rPr>
        <w:footnoteRef/>
      </w:r>
      <w:r>
        <w:t xml:space="preserve"> niepotrzebne usunąć</w:t>
      </w:r>
    </w:p>
  </w:footnote>
  <w:footnote w:id="2">
    <w:p w14:paraId="57E96A72" w14:textId="77777777" w:rsidR="00592A41" w:rsidRDefault="00592A41" w:rsidP="00592A4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02DCD"/>
    <w:multiLevelType w:val="hybridMultilevel"/>
    <w:tmpl w:val="1BA27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D5588"/>
    <w:multiLevelType w:val="hybridMultilevel"/>
    <w:tmpl w:val="48D45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26002">
    <w:abstractNumId w:val="1"/>
  </w:num>
  <w:num w:numId="2" w16cid:durableId="91771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41"/>
    <w:rsid w:val="003A3AB6"/>
    <w:rsid w:val="00505CA3"/>
    <w:rsid w:val="00506745"/>
    <w:rsid w:val="00592A41"/>
    <w:rsid w:val="00B345E4"/>
    <w:rsid w:val="00BE7017"/>
    <w:rsid w:val="00E14186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99EE"/>
  <w15:chartTrackingRefBased/>
  <w15:docId w15:val="{AEAC0217-CA26-4240-B0F2-7857268F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A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A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A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A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A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A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A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A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A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A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A4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2A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2A4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Bąk-Mazur Katarzyna EEP</dc:creator>
  <cp:keywords/>
  <dc:description/>
  <cp:lastModifiedBy>Bąk-Mazur Katarzyna EEP</cp:lastModifiedBy>
  <cp:revision>2</cp:revision>
  <dcterms:created xsi:type="dcterms:W3CDTF">2025-10-10T11:06:00Z</dcterms:created>
  <dcterms:modified xsi:type="dcterms:W3CDTF">2025-10-14T08:12:00Z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2025-10-10T11:07:53Z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27fc818f-f94c-4f1a-87a3-8423c4443824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